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4B" w:rsidRDefault="00071475">
      <w:pPr>
        <w:pStyle w:val="KonuBal"/>
      </w:pPr>
      <w:r>
        <w:t>KIRKLARELİ</w:t>
      </w:r>
      <w:r>
        <w:rPr>
          <w:spacing w:val="-14"/>
        </w:rPr>
        <w:t xml:space="preserve"> </w:t>
      </w:r>
      <w:r>
        <w:t>ÜNİVERSİTESİ</w:t>
      </w:r>
      <w:r>
        <w:rPr>
          <w:spacing w:val="-14"/>
        </w:rPr>
        <w:t xml:space="preserve"> </w:t>
      </w:r>
      <w:r>
        <w:t>REKTÖRLÜĞÜNE</w:t>
      </w:r>
    </w:p>
    <w:p w:rsidR="0097024B" w:rsidRDefault="0097024B">
      <w:pPr>
        <w:pStyle w:val="GvdeMetni"/>
        <w:spacing w:before="10"/>
        <w:ind w:left="0" w:firstLine="0"/>
        <w:rPr>
          <w:b/>
          <w:sz w:val="31"/>
        </w:rPr>
      </w:pPr>
    </w:p>
    <w:p w:rsidR="0097024B" w:rsidRDefault="00071475">
      <w:pPr>
        <w:pStyle w:val="GvdeMetni"/>
        <w:ind w:left="116" w:firstLine="427"/>
      </w:pPr>
      <w:r>
        <w:t>Kırklareli</w:t>
      </w:r>
      <w:r>
        <w:rPr>
          <w:spacing w:val="21"/>
        </w:rPr>
        <w:t xml:space="preserve"> </w:t>
      </w:r>
      <w:r>
        <w:t>Üniversitesi</w:t>
      </w:r>
      <w:r>
        <w:rPr>
          <w:spacing w:val="24"/>
        </w:rPr>
        <w:t xml:space="preserve"> </w:t>
      </w:r>
      <w:r>
        <w:t>2023-2024</w:t>
      </w:r>
      <w:r>
        <w:rPr>
          <w:spacing w:val="21"/>
        </w:rPr>
        <w:t xml:space="preserve"> </w:t>
      </w:r>
      <w:r>
        <w:t>eğitim-öğretim</w:t>
      </w:r>
      <w:r>
        <w:rPr>
          <w:spacing w:val="18"/>
        </w:rPr>
        <w:t xml:space="preserve"> </w:t>
      </w:r>
      <w:r>
        <w:t>yılı</w:t>
      </w:r>
      <w:r>
        <w:rPr>
          <w:spacing w:val="22"/>
        </w:rPr>
        <w:t xml:space="preserve"> </w:t>
      </w:r>
      <w:r>
        <w:t>yurt</w:t>
      </w:r>
      <w:r>
        <w:rPr>
          <w:spacing w:val="24"/>
        </w:rPr>
        <w:t xml:space="preserve"> </w:t>
      </w:r>
      <w:r>
        <w:t>dışından</w:t>
      </w:r>
      <w:r>
        <w:rPr>
          <w:spacing w:val="21"/>
        </w:rPr>
        <w:t xml:space="preserve"> </w:t>
      </w:r>
      <w:r>
        <w:t>öğrenci</w:t>
      </w:r>
      <w:r>
        <w:rPr>
          <w:spacing w:val="23"/>
        </w:rPr>
        <w:t xml:space="preserve"> </w:t>
      </w:r>
      <w:r>
        <w:t>kabulü</w:t>
      </w:r>
      <w:r>
        <w:rPr>
          <w:spacing w:val="2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belirtmiş olduğum</w:t>
      </w:r>
      <w:r>
        <w:rPr>
          <w:spacing w:val="-3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yaptırma</w:t>
      </w:r>
      <w:r>
        <w:rPr>
          <w:spacing w:val="1"/>
        </w:rPr>
        <w:t xml:space="preserve"> </w:t>
      </w:r>
      <w:r>
        <w:t>hakkı kazandım.</w:t>
      </w:r>
    </w:p>
    <w:p w:rsidR="0097024B" w:rsidRDefault="00071475">
      <w:pPr>
        <w:pStyle w:val="GvdeMetni"/>
        <w:spacing w:before="200" w:line="244" w:lineRule="auto"/>
        <w:ind w:left="116" w:firstLine="427"/>
      </w:pPr>
      <w:r>
        <w:t>Kayıt</w:t>
      </w:r>
      <w:r>
        <w:rPr>
          <w:spacing w:val="39"/>
        </w:rPr>
        <w:t xml:space="preserve"> </w:t>
      </w:r>
      <w:r>
        <w:t>sırasında</w:t>
      </w:r>
      <w:r>
        <w:rPr>
          <w:spacing w:val="41"/>
        </w:rPr>
        <w:t xml:space="preserve"> </w:t>
      </w:r>
      <w:r>
        <w:t>istenilen</w:t>
      </w:r>
      <w:r>
        <w:rPr>
          <w:spacing w:val="40"/>
        </w:rPr>
        <w:t xml:space="preserve"> </w:t>
      </w:r>
      <w:r>
        <w:t>evraklarım</w:t>
      </w:r>
      <w:r>
        <w:rPr>
          <w:spacing w:val="37"/>
        </w:rPr>
        <w:t xml:space="preserve"> </w:t>
      </w:r>
      <w:r>
        <w:t>ekte</w:t>
      </w:r>
      <w:r>
        <w:rPr>
          <w:spacing w:val="40"/>
        </w:rPr>
        <w:t xml:space="preserve"> </w:t>
      </w:r>
      <w:r>
        <w:t>olup,</w:t>
      </w:r>
      <w:r>
        <w:rPr>
          <w:spacing w:val="41"/>
        </w:rPr>
        <w:t xml:space="preserve"> </w:t>
      </w:r>
      <w:r>
        <w:t>kaydımın</w:t>
      </w:r>
      <w:r>
        <w:rPr>
          <w:spacing w:val="43"/>
        </w:rPr>
        <w:t xml:space="preserve"> </w:t>
      </w:r>
      <w:r>
        <w:t>yapılması</w:t>
      </w:r>
      <w:r>
        <w:rPr>
          <w:spacing w:val="42"/>
        </w:rPr>
        <w:t xml:space="preserve"> </w:t>
      </w:r>
      <w:r>
        <w:t>hususunda</w:t>
      </w:r>
      <w:r>
        <w:rPr>
          <w:spacing w:val="37"/>
        </w:rPr>
        <w:t xml:space="preserve"> </w:t>
      </w:r>
      <w:r>
        <w:t>bilgilerinizi</w:t>
      </w:r>
      <w:r>
        <w:rPr>
          <w:spacing w:val="42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gereğini arz</w:t>
      </w:r>
      <w:r>
        <w:rPr>
          <w:spacing w:val="-4"/>
        </w:rPr>
        <w:t xml:space="preserve"> </w:t>
      </w:r>
      <w:r>
        <w:t>ederim.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spacing w:before="190"/>
        <w:ind w:right="120"/>
        <w:jc w:val="both"/>
      </w:pPr>
      <w:r>
        <w:t>Teslim edilen evraklarımda eksiklik, başvuru evrakları ile tutarsızlık ve hata olması durumunda</w:t>
      </w:r>
      <w:r>
        <w:rPr>
          <w:spacing w:val="1"/>
        </w:rPr>
        <w:t xml:space="preserve"> </w:t>
      </w:r>
      <w:r>
        <w:t>tüm</w:t>
      </w:r>
      <w:r>
        <w:rPr>
          <w:spacing w:val="-10"/>
        </w:rPr>
        <w:t xml:space="preserve"> </w:t>
      </w:r>
      <w:r>
        <w:t>sorumluluğun şahsıma ait</w:t>
      </w:r>
      <w:r>
        <w:rPr>
          <w:spacing w:val="-5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ve kaydımın</w:t>
      </w:r>
      <w:r>
        <w:rPr>
          <w:spacing w:val="-1"/>
        </w:rPr>
        <w:t xml:space="preserve"> </w:t>
      </w:r>
      <w:r>
        <w:t>yapılmayacağını bildiğimi,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jc w:val="both"/>
      </w:pPr>
      <w:r>
        <w:t>Öğrenimim</w:t>
      </w:r>
      <w:r>
        <w:rPr>
          <w:spacing w:val="-13"/>
        </w:rPr>
        <w:t xml:space="preserve"> </w:t>
      </w:r>
      <w:r>
        <w:t>süresince</w:t>
      </w:r>
      <w:r>
        <w:rPr>
          <w:spacing w:val="-5"/>
        </w:rPr>
        <w:t xml:space="preserve"> </w:t>
      </w:r>
      <w:r>
        <w:t>oluşabilecek</w:t>
      </w:r>
      <w:r>
        <w:rPr>
          <w:spacing w:val="-10"/>
        </w:rPr>
        <w:t xml:space="preserve"> </w:t>
      </w:r>
      <w:r>
        <w:t>sağlık</w:t>
      </w:r>
      <w:r>
        <w:rPr>
          <w:spacing w:val="-9"/>
        </w:rPr>
        <w:t xml:space="preserve"> </w:t>
      </w:r>
      <w:r>
        <w:t>sorunlarım</w:t>
      </w:r>
      <w:r>
        <w:rPr>
          <w:spacing w:val="-1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sağlık</w:t>
      </w:r>
      <w:r>
        <w:rPr>
          <w:spacing w:val="-11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yaptıracağımı,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spacing w:before="1"/>
        <w:ind w:right="114"/>
        <w:jc w:val="both"/>
      </w:pPr>
      <w:r>
        <w:t>İkamet izni alabilmek için yapılması gereken işlemleri tamamlayacağımı, ikamet izin belgemi ve</w:t>
      </w:r>
      <w:r>
        <w:rPr>
          <w:spacing w:val="1"/>
        </w:rPr>
        <w:t xml:space="preserve"> </w:t>
      </w:r>
      <w:r>
        <w:t xml:space="preserve">yabancı uyruklu numaramı en geç </w:t>
      </w:r>
      <w:r w:rsidR="00A161B7">
        <w:rPr>
          <w:color w:val="FF0000"/>
        </w:rPr>
        <w:t>08/12</w:t>
      </w:r>
      <w:r w:rsidRPr="001315ED">
        <w:rPr>
          <w:color w:val="FF0000"/>
        </w:rPr>
        <w:t xml:space="preserve">/2023 </w:t>
      </w:r>
      <w:r>
        <w:t>tarihine kadar Öğrenci İşleri Daire Başkanlığına</w:t>
      </w:r>
      <w:r>
        <w:rPr>
          <w:spacing w:val="1"/>
        </w:rPr>
        <w:t xml:space="preserve"> </w:t>
      </w:r>
      <w:r>
        <w:t>teslim</w:t>
      </w:r>
      <w:r>
        <w:rPr>
          <w:spacing w:val="-10"/>
        </w:rPr>
        <w:t xml:space="preserve"> </w:t>
      </w:r>
      <w:r>
        <w:t>edeceğimi</w:t>
      </w:r>
      <w:r>
        <w:rPr>
          <w:spacing w:val="1"/>
        </w:rPr>
        <w:t xml:space="preserve"> </w:t>
      </w:r>
      <w:r>
        <w:t>aksi</w:t>
      </w:r>
      <w:r>
        <w:rPr>
          <w:spacing w:val="2"/>
        </w:rPr>
        <w:t xml:space="preserve"> </w:t>
      </w:r>
      <w:r>
        <w:t>halde</w:t>
      </w:r>
      <w:r>
        <w:rPr>
          <w:spacing w:val="-5"/>
        </w:rPr>
        <w:t xml:space="preserve"> </w:t>
      </w:r>
      <w:r>
        <w:t>kaydımın silineceğini bildiğimi,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ind w:right="108"/>
        <w:jc w:val="both"/>
      </w:pPr>
      <w:r>
        <w:rPr>
          <w:spacing w:val="-1"/>
        </w:rPr>
        <w:t>Ortaöğretim</w:t>
      </w:r>
      <w:r>
        <w:rPr>
          <w:spacing w:val="-14"/>
        </w:rPr>
        <w:t xml:space="preserve"> </w:t>
      </w:r>
      <w:r>
        <w:rPr>
          <w:spacing w:val="-1"/>
        </w:rPr>
        <w:t>diploması</w:t>
      </w:r>
      <w:r>
        <w:rPr>
          <w:spacing w:val="-8"/>
        </w:rPr>
        <w:t xml:space="preserve"> </w:t>
      </w:r>
      <w:r>
        <w:rPr>
          <w:spacing w:val="-1"/>
        </w:rPr>
        <w:t>denklik</w:t>
      </w:r>
      <w:r>
        <w:rPr>
          <w:spacing w:val="-12"/>
        </w:rPr>
        <w:t xml:space="preserve"> </w:t>
      </w:r>
      <w:r>
        <w:t>belgemin</w:t>
      </w:r>
      <w:r>
        <w:rPr>
          <w:spacing w:val="-9"/>
        </w:rPr>
        <w:t xml:space="preserve"> </w:t>
      </w:r>
      <w:r>
        <w:t>eksik</w:t>
      </w:r>
      <w:r>
        <w:rPr>
          <w:spacing w:val="-12"/>
        </w:rPr>
        <w:t xml:space="preserve"> </w:t>
      </w:r>
      <w:r>
        <w:t>olması</w:t>
      </w:r>
      <w:r>
        <w:rPr>
          <w:spacing w:val="-8"/>
        </w:rPr>
        <w:t xml:space="preserve"> </w:t>
      </w:r>
      <w:r>
        <w:t>durumunda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 xml:space="preserve">geç </w:t>
      </w:r>
      <w:r w:rsidR="00A161B7">
        <w:rPr>
          <w:color w:val="FF0000"/>
          <w:spacing w:val="-8"/>
        </w:rPr>
        <w:t>29</w:t>
      </w:r>
      <w:bookmarkStart w:id="0" w:name="_GoBack"/>
      <w:bookmarkEnd w:id="0"/>
      <w:r w:rsidR="00A161B7">
        <w:rPr>
          <w:color w:val="FF0000"/>
        </w:rPr>
        <w:t>/12</w:t>
      </w:r>
      <w:r w:rsidRPr="001315ED">
        <w:rPr>
          <w:color w:val="FF0000"/>
        </w:rPr>
        <w:t>/2023</w:t>
      </w:r>
      <w:r w:rsidRPr="001315ED">
        <w:rPr>
          <w:color w:val="FF0000"/>
          <w:spacing w:val="-9"/>
        </w:rPr>
        <w:t xml:space="preserve"> </w:t>
      </w:r>
      <w:r>
        <w:t>tarihine</w:t>
      </w:r>
      <w:r>
        <w:rPr>
          <w:spacing w:val="-9"/>
        </w:rPr>
        <w:t xml:space="preserve"> </w:t>
      </w:r>
      <w:r>
        <w:t>kadar</w:t>
      </w:r>
      <w:r>
        <w:rPr>
          <w:spacing w:val="-53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İşleri</w:t>
      </w:r>
      <w:r>
        <w:rPr>
          <w:spacing w:val="-6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Başkanlığına</w:t>
      </w:r>
      <w:r>
        <w:rPr>
          <w:spacing w:val="-6"/>
        </w:rPr>
        <w:t xml:space="preserve"> </w:t>
      </w:r>
      <w:r>
        <w:t>teslim</w:t>
      </w:r>
      <w:r>
        <w:rPr>
          <w:spacing w:val="-10"/>
        </w:rPr>
        <w:t xml:space="preserve"> </w:t>
      </w:r>
      <w:r>
        <w:t>edeceğimi</w:t>
      </w:r>
      <w:r>
        <w:rPr>
          <w:spacing w:val="-4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</w:t>
      </w:r>
      <w:r>
        <w:rPr>
          <w:spacing w:val="-3"/>
        </w:rPr>
        <w:t xml:space="preserve"> </w:t>
      </w:r>
      <w:r>
        <w:t>kaydımın</w:t>
      </w:r>
      <w:r>
        <w:rPr>
          <w:spacing w:val="-4"/>
        </w:rPr>
        <w:t xml:space="preserve"> </w:t>
      </w:r>
      <w:r>
        <w:t>silineceğini</w:t>
      </w:r>
      <w:r>
        <w:rPr>
          <w:spacing w:val="-1"/>
        </w:rPr>
        <w:t xml:space="preserve"> </w:t>
      </w:r>
      <w:r>
        <w:t>bildiğimi,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spacing w:before="1"/>
        <w:ind w:right="115"/>
        <w:jc w:val="both"/>
      </w:pPr>
      <w:r>
        <w:t>Üniversitenin yaptığı Türkçe Seviye Tespit Sınavına katılmam gerektiğini, katılmadığım veya</w:t>
      </w:r>
      <w:r>
        <w:rPr>
          <w:spacing w:val="1"/>
        </w:rPr>
        <w:t xml:space="preserve"> </w:t>
      </w:r>
      <w:r>
        <w:t>katılıp da B1 seviyesinin altında puan aldığım takdirde Kırklareli Üniversitesi’nde 1 (bir) yıl</w:t>
      </w:r>
      <w:r>
        <w:rPr>
          <w:spacing w:val="1"/>
        </w:rPr>
        <w:t xml:space="preserve"> </w:t>
      </w:r>
      <w:r>
        <w:t>Türkçe</w:t>
      </w:r>
      <w:r>
        <w:rPr>
          <w:spacing w:val="-3"/>
        </w:rPr>
        <w:t xml:space="preserve"> </w:t>
      </w:r>
      <w:r>
        <w:t>Hazırlık</w:t>
      </w:r>
      <w:r>
        <w:rPr>
          <w:spacing w:val="-7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alacağımı,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spacing w:before="2"/>
        <w:ind w:right="112"/>
        <w:jc w:val="both"/>
      </w:pPr>
      <w:r>
        <w:t xml:space="preserve">Türkçe seviyemin A1 veya A2 olması durumunda; izinli sayılacağım 1 </w:t>
      </w:r>
      <w:proofErr w:type="gramStart"/>
      <w:r>
        <w:t>yıl sonuna</w:t>
      </w:r>
      <w:proofErr w:type="gramEnd"/>
      <w:r>
        <w:t xml:space="preserve"> kadar Türkçe</w:t>
      </w:r>
      <w:r>
        <w:rPr>
          <w:spacing w:val="1"/>
        </w:rPr>
        <w:t xml:space="preserve"> </w:t>
      </w:r>
      <w:r>
        <w:t>öğrenmekle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öğrendiğimi</w:t>
      </w:r>
      <w:r>
        <w:rPr>
          <w:spacing w:val="1"/>
        </w:rPr>
        <w:t xml:space="preserve"> </w:t>
      </w:r>
      <w:r>
        <w:t>kanıtladıktan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kaydedildiğim</w:t>
      </w:r>
      <w:r>
        <w:rPr>
          <w:spacing w:val="1"/>
        </w:rPr>
        <w:t xml:space="preserve"> </w:t>
      </w:r>
      <w:r>
        <w:t>programda</w:t>
      </w:r>
      <w:r>
        <w:rPr>
          <w:spacing w:val="-1"/>
        </w:rPr>
        <w:t xml:space="preserve"> </w:t>
      </w:r>
      <w:r>
        <w:t>öğrenimime devam</w:t>
      </w:r>
      <w:r>
        <w:rPr>
          <w:spacing w:val="-4"/>
        </w:rPr>
        <w:t xml:space="preserve"> </w:t>
      </w:r>
      <w:r>
        <w:t>edebileceğimi</w:t>
      </w:r>
      <w:r>
        <w:rPr>
          <w:spacing w:val="1"/>
        </w:rPr>
        <w:t xml:space="preserve"> </w:t>
      </w:r>
      <w:r>
        <w:t>bildiğimi,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ind w:right="107"/>
        <w:jc w:val="both"/>
      </w:pPr>
      <w:r>
        <w:t>Türkçe seviyemin B1 veya B2 düzeyinde olması durumunda 2023-2024 eğitim-öğretim yılında</w:t>
      </w:r>
      <w:r>
        <w:rPr>
          <w:spacing w:val="1"/>
        </w:rPr>
        <w:t xml:space="preserve"> </w:t>
      </w:r>
      <w:r>
        <w:t>kaydolduğum</w:t>
      </w:r>
      <w:r>
        <w:rPr>
          <w:spacing w:val="1"/>
        </w:rPr>
        <w:t xml:space="preserve"> </w:t>
      </w:r>
      <w:r>
        <w:t>programda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görmeye</w:t>
      </w:r>
      <w:r>
        <w:rPr>
          <w:spacing w:val="1"/>
        </w:rPr>
        <w:t xml:space="preserve"> </w:t>
      </w:r>
      <w:r>
        <w:t>başlayabileceğimi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Türkçemi</w:t>
      </w:r>
      <w:r>
        <w:rPr>
          <w:spacing w:val="1"/>
        </w:rPr>
        <w:t xml:space="preserve"> </w:t>
      </w:r>
      <w:r>
        <w:t>ilerletmekle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olduğumu,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oluncaya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seviyemi</w:t>
      </w:r>
      <w:r>
        <w:rPr>
          <w:spacing w:val="1"/>
        </w:rPr>
        <w:t xml:space="preserve"> </w:t>
      </w:r>
      <w:r>
        <w:t>C1’e</w:t>
      </w:r>
      <w:r>
        <w:rPr>
          <w:spacing w:val="1"/>
        </w:rPr>
        <w:t xml:space="preserve"> </w:t>
      </w:r>
      <w:r>
        <w:t>yükseltmekle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olduğumu ve sertifikamı kayıtlı olduğum birime teslim etmem gerektiğini aksi takdirde mezun</w:t>
      </w:r>
      <w:r>
        <w:rPr>
          <w:spacing w:val="1"/>
        </w:rPr>
        <w:t xml:space="preserve"> </w:t>
      </w:r>
      <w:r>
        <w:t>olamayacağımı bildiğimi,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ind w:right="121"/>
        <w:jc w:val="both"/>
      </w:pPr>
      <w:r>
        <w:t>Öğrenci Bilgi Sistemi üzerinden ödemem gereken öğrenim ücreti miktarını kontrol edip, ödeme</w:t>
      </w:r>
      <w:r>
        <w:rPr>
          <w:spacing w:val="1"/>
        </w:rPr>
        <w:t xml:space="preserve"> </w:t>
      </w:r>
      <w:r>
        <w:t>işlemini gerçekleştirdikten</w:t>
      </w:r>
      <w:r>
        <w:rPr>
          <w:spacing w:val="-3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seçimi</w:t>
      </w:r>
      <w:r>
        <w:rPr>
          <w:spacing w:val="1"/>
        </w:rPr>
        <w:t xml:space="preserve"> </w:t>
      </w:r>
      <w:r>
        <w:t>yapacağımı,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ind w:right="107"/>
        <w:jc w:val="both"/>
      </w:pPr>
      <w:r>
        <w:t>Kayıt işlemleri ve Türkçe seviye tespit sınavlarına ilişkin tüm duyuruları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oidb.klu.edu.tr/</w:t>
        </w:r>
      </w:hyperlink>
      <w:r>
        <w:rPr>
          <w:color w:val="0000FF"/>
          <w:spacing w:val="1"/>
        </w:rPr>
        <w:t xml:space="preserve"> </w:t>
      </w:r>
      <w:r>
        <w:t>adresi,</w:t>
      </w:r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yuo.klu.edu.tr</w:t>
        </w:r>
        <w:r>
          <w:rPr>
            <w:color w:val="0000FF"/>
            <w:spacing w:val="-2"/>
          </w:rPr>
          <w:t xml:space="preserve"> </w:t>
        </w:r>
      </w:hyperlink>
      <w:r>
        <w:t>adresi</w:t>
      </w:r>
      <w:r>
        <w:rPr>
          <w:spacing w:val="-3"/>
        </w:rPr>
        <w:t xml:space="preserve"> </w:t>
      </w:r>
      <w:r>
        <w:t>ve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tomer.klu.edu.tr/</w:t>
        </w:r>
        <w:r>
          <w:rPr>
            <w:color w:val="0000FF"/>
            <w:spacing w:val="-2"/>
          </w:rPr>
          <w:t xml:space="preserve"> </w:t>
        </w:r>
      </w:hyperlink>
      <w:r>
        <w:t>adresinden</w:t>
      </w:r>
      <w:r>
        <w:rPr>
          <w:spacing w:val="-4"/>
        </w:rPr>
        <w:t xml:space="preserve"> </w:t>
      </w:r>
      <w:r>
        <w:t>takip edeceğimi,</w:t>
      </w:r>
    </w:p>
    <w:p w:rsidR="0097024B" w:rsidRDefault="00071475">
      <w:pPr>
        <w:pStyle w:val="ListeParagraf"/>
        <w:numPr>
          <w:ilvl w:val="0"/>
          <w:numId w:val="1"/>
        </w:numPr>
        <w:tabs>
          <w:tab w:val="left" w:pos="544"/>
        </w:tabs>
        <w:spacing w:line="251" w:lineRule="exact"/>
        <w:jc w:val="both"/>
      </w:pPr>
      <w:r>
        <w:t>Öğrenim</w:t>
      </w:r>
      <w:r>
        <w:rPr>
          <w:spacing w:val="-14"/>
        </w:rPr>
        <w:t xml:space="preserve"> </w:t>
      </w:r>
      <w:r>
        <w:t>süresince</w:t>
      </w:r>
      <w:r>
        <w:rPr>
          <w:spacing w:val="-4"/>
        </w:rPr>
        <w:t xml:space="preserve"> </w:t>
      </w:r>
      <w:r>
        <w:t>geçimimi</w:t>
      </w:r>
      <w:r>
        <w:rPr>
          <w:spacing w:val="-3"/>
        </w:rPr>
        <w:t xml:space="preserve"> </w:t>
      </w:r>
      <w:r>
        <w:t>sağlayacak</w:t>
      </w:r>
      <w:r>
        <w:rPr>
          <w:spacing w:val="-7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maddi</w:t>
      </w:r>
      <w:r>
        <w:rPr>
          <w:spacing w:val="-9"/>
        </w:rPr>
        <w:t xml:space="preserve"> </w:t>
      </w:r>
      <w:r>
        <w:t>yeterliliğim</w:t>
      </w:r>
      <w:r>
        <w:rPr>
          <w:spacing w:val="-13"/>
        </w:rPr>
        <w:t xml:space="preserve"> </w:t>
      </w:r>
      <w:r>
        <w:t>bulunduğunu taahhüt</w:t>
      </w:r>
      <w:r>
        <w:rPr>
          <w:spacing w:val="-4"/>
        </w:rPr>
        <w:t xml:space="preserve"> </w:t>
      </w:r>
      <w:r>
        <w:t>ederim.</w:t>
      </w:r>
    </w:p>
    <w:p w:rsidR="0097024B" w:rsidRDefault="0097024B">
      <w:pPr>
        <w:pStyle w:val="GvdeMetni"/>
        <w:ind w:left="0" w:firstLine="0"/>
        <w:rPr>
          <w:sz w:val="20"/>
        </w:rPr>
      </w:pPr>
    </w:p>
    <w:p w:rsidR="0097024B" w:rsidRDefault="0097024B">
      <w:pPr>
        <w:pStyle w:val="GvdeMetni"/>
        <w:spacing w:before="6"/>
        <w:ind w:left="0" w:firstLine="0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6570"/>
      </w:tblGrid>
      <w:tr w:rsidR="0097024B">
        <w:trPr>
          <w:trHeight w:val="767"/>
        </w:trPr>
        <w:tc>
          <w:tcPr>
            <w:tcW w:w="2494" w:type="dxa"/>
          </w:tcPr>
          <w:p w:rsidR="0097024B" w:rsidRDefault="0097024B">
            <w:pPr>
              <w:pStyle w:val="TableParagraph"/>
              <w:spacing w:before="11"/>
              <w:rPr>
                <w:sz w:val="21"/>
              </w:rPr>
            </w:pPr>
          </w:p>
          <w:p w:rsidR="0097024B" w:rsidRDefault="0007147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İkamet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6570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  <w:tr w:rsidR="0097024B">
        <w:trPr>
          <w:trHeight w:val="410"/>
        </w:trPr>
        <w:tc>
          <w:tcPr>
            <w:tcW w:w="2494" w:type="dxa"/>
          </w:tcPr>
          <w:p w:rsidR="0097024B" w:rsidRDefault="00071475">
            <w:pPr>
              <w:pStyle w:val="TableParagraph"/>
              <w:spacing w:before="73"/>
              <w:ind w:left="112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İlçe/İl/Ülke</w:t>
            </w:r>
          </w:p>
        </w:tc>
        <w:tc>
          <w:tcPr>
            <w:tcW w:w="6570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</w:tbl>
    <w:p w:rsidR="0097024B" w:rsidRDefault="0097024B">
      <w:pPr>
        <w:pStyle w:val="GvdeMetni"/>
        <w:spacing w:before="7"/>
        <w:ind w:left="0" w:firstLine="0"/>
        <w:rPr>
          <w:sz w:val="13"/>
        </w:rPr>
      </w:pPr>
    </w:p>
    <w:p w:rsidR="0097024B" w:rsidRDefault="00071475">
      <w:pPr>
        <w:spacing w:before="91"/>
        <w:ind w:left="116"/>
        <w:rPr>
          <w:b/>
        </w:rPr>
      </w:pPr>
      <w:r>
        <w:rPr>
          <w:b/>
          <w:u w:val="thick"/>
        </w:rPr>
        <w:t>Kayıt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Hakkı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Kazanmış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Olduğum;</w:t>
      </w:r>
    </w:p>
    <w:p w:rsidR="0097024B" w:rsidRDefault="0097024B">
      <w:pPr>
        <w:pStyle w:val="GvdeMetni"/>
        <w:spacing w:before="4" w:after="1"/>
        <w:ind w:left="0" w:firstLine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5641"/>
      </w:tblGrid>
      <w:tr w:rsidR="0097024B">
        <w:trPr>
          <w:trHeight w:val="282"/>
        </w:trPr>
        <w:tc>
          <w:tcPr>
            <w:tcW w:w="3423" w:type="dxa"/>
          </w:tcPr>
          <w:p w:rsidR="0097024B" w:rsidRDefault="00071475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Fakülte/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MeslekYüksekokulu</w:t>
            </w:r>
            <w:proofErr w:type="spellEnd"/>
          </w:p>
        </w:tc>
        <w:tc>
          <w:tcPr>
            <w:tcW w:w="5641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  <w:tr w:rsidR="0097024B">
        <w:trPr>
          <w:trHeight w:val="285"/>
        </w:trPr>
        <w:tc>
          <w:tcPr>
            <w:tcW w:w="3423" w:type="dxa"/>
          </w:tcPr>
          <w:p w:rsidR="0097024B" w:rsidRDefault="00071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641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  <w:tr w:rsidR="0097024B">
        <w:trPr>
          <w:trHeight w:val="282"/>
        </w:trPr>
        <w:tc>
          <w:tcPr>
            <w:tcW w:w="3423" w:type="dxa"/>
          </w:tcPr>
          <w:p w:rsidR="0097024B" w:rsidRDefault="00071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Pasaport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641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  <w:tr w:rsidR="0097024B">
        <w:trPr>
          <w:trHeight w:val="285"/>
        </w:trPr>
        <w:tc>
          <w:tcPr>
            <w:tcW w:w="3423" w:type="dxa"/>
          </w:tcPr>
          <w:p w:rsidR="0097024B" w:rsidRDefault="00071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Öğrenci Telefon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641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  <w:tr w:rsidR="0097024B">
        <w:trPr>
          <w:trHeight w:val="282"/>
        </w:trPr>
        <w:tc>
          <w:tcPr>
            <w:tcW w:w="3423" w:type="dxa"/>
          </w:tcPr>
          <w:p w:rsidR="0097024B" w:rsidRDefault="00071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Yakınına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641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  <w:tr w:rsidR="0097024B">
        <w:trPr>
          <w:trHeight w:val="285"/>
        </w:trPr>
        <w:tc>
          <w:tcPr>
            <w:tcW w:w="3423" w:type="dxa"/>
          </w:tcPr>
          <w:p w:rsidR="0097024B" w:rsidRDefault="00071475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5641" w:type="dxa"/>
          </w:tcPr>
          <w:p w:rsidR="0097024B" w:rsidRDefault="0097024B">
            <w:pPr>
              <w:pStyle w:val="TableParagraph"/>
              <w:rPr>
                <w:sz w:val="20"/>
              </w:rPr>
            </w:pPr>
          </w:p>
        </w:tc>
      </w:tr>
    </w:tbl>
    <w:p w:rsidR="0097024B" w:rsidRDefault="0097024B">
      <w:pPr>
        <w:pStyle w:val="GvdeMetni"/>
        <w:ind w:left="0" w:firstLine="0"/>
        <w:rPr>
          <w:b/>
          <w:sz w:val="20"/>
        </w:rPr>
      </w:pPr>
    </w:p>
    <w:p w:rsidR="0097024B" w:rsidRDefault="0097024B">
      <w:pPr>
        <w:pStyle w:val="GvdeMetni"/>
        <w:spacing w:before="5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4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3315"/>
      </w:tblGrid>
      <w:tr w:rsidR="0097024B">
        <w:trPr>
          <w:trHeight w:val="251"/>
        </w:trPr>
        <w:tc>
          <w:tcPr>
            <w:tcW w:w="1812" w:type="dxa"/>
          </w:tcPr>
          <w:p w:rsidR="0097024B" w:rsidRDefault="00071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315" w:type="dxa"/>
          </w:tcPr>
          <w:p w:rsidR="0097024B" w:rsidRDefault="0097024B">
            <w:pPr>
              <w:pStyle w:val="TableParagraph"/>
              <w:rPr>
                <w:sz w:val="18"/>
              </w:rPr>
            </w:pPr>
          </w:p>
        </w:tc>
      </w:tr>
      <w:tr w:rsidR="0097024B">
        <w:trPr>
          <w:trHeight w:val="251"/>
        </w:trPr>
        <w:tc>
          <w:tcPr>
            <w:tcW w:w="1812" w:type="dxa"/>
          </w:tcPr>
          <w:p w:rsidR="0097024B" w:rsidRDefault="00071475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315" w:type="dxa"/>
          </w:tcPr>
          <w:p w:rsidR="0097024B" w:rsidRDefault="0097024B">
            <w:pPr>
              <w:pStyle w:val="TableParagraph"/>
              <w:rPr>
                <w:sz w:val="18"/>
              </w:rPr>
            </w:pPr>
          </w:p>
        </w:tc>
      </w:tr>
      <w:tr w:rsidR="0097024B">
        <w:trPr>
          <w:trHeight w:val="253"/>
        </w:trPr>
        <w:tc>
          <w:tcPr>
            <w:tcW w:w="1812" w:type="dxa"/>
          </w:tcPr>
          <w:p w:rsidR="0097024B" w:rsidRDefault="00071475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İsim/Soy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İsim</w:t>
            </w:r>
          </w:p>
        </w:tc>
        <w:tc>
          <w:tcPr>
            <w:tcW w:w="3315" w:type="dxa"/>
          </w:tcPr>
          <w:p w:rsidR="0097024B" w:rsidRDefault="0097024B">
            <w:pPr>
              <w:pStyle w:val="TableParagraph"/>
              <w:rPr>
                <w:sz w:val="18"/>
              </w:rPr>
            </w:pPr>
          </w:p>
        </w:tc>
      </w:tr>
    </w:tbl>
    <w:p w:rsidR="0097024B" w:rsidRDefault="0097024B">
      <w:pPr>
        <w:pStyle w:val="GvdeMetni"/>
        <w:ind w:left="0" w:firstLine="0"/>
        <w:rPr>
          <w:b/>
          <w:sz w:val="24"/>
        </w:rPr>
      </w:pPr>
    </w:p>
    <w:p w:rsidR="0097024B" w:rsidRDefault="0097024B">
      <w:pPr>
        <w:pStyle w:val="GvdeMetni"/>
        <w:spacing w:before="1"/>
        <w:ind w:left="0" w:firstLine="0"/>
        <w:rPr>
          <w:b/>
          <w:sz w:val="35"/>
        </w:rPr>
      </w:pPr>
    </w:p>
    <w:p w:rsidR="0097024B" w:rsidRDefault="00071475">
      <w:pPr>
        <w:ind w:left="116"/>
        <w:rPr>
          <w:sz w:val="20"/>
        </w:rPr>
      </w:pPr>
      <w:r>
        <w:rPr>
          <w:b/>
          <w:color w:val="FF0000"/>
          <w:sz w:val="20"/>
        </w:rPr>
        <w:t>Önemli</w:t>
      </w:r>
      <w:r>
        <w:rPr>
          <w:b/>
          <w:color w:val="FF0000"/>
          <w:spacing w:val="20"/>
          <w:sz w:val="20"/>
        </w:rPr>
        <w:t xml:space="preserve"> </w:t>
      </w:r>
      <w:r>
        <w:rPr>
          <w:b/>
          <w:color w:val="FF0000"/>
          <w:sz w:val="20"/>
        </w:rPr>
        <w:t>Not:</w:t>
      </w:r>
      <w:r>
        <w:rPr>
          <w:b/>
          <w:color w:val="FF0000"/>
          <w:spacing w:val="24"/>
          <w:sz w:val="20"/>
        </w:rPr>
        <w:t xml:space="preserve"> </w:t>
      </w:r>
      <w:r>
        <w:rPr>
          <w:color w:val="FF0000"/>
          <w:sz w:val="20"/>
        </w:rPr>
        <w:t>Dilekçede</w:t>
      </w:r>
      <w:r>
        <w:rPr>
          <w:color w:val="FF0000"/>
          <w:spacing w:val="21"/>
          <w:sz w:val="20"/>
        </w:rPr>
        <w:t xml:space="preserve"> </w:t>
      </w:r>
      <w:r>
        <w:rPr>
          <w:color w:val="FF0000"/>
          <w:sz w:val="20"/>
        </w:rPr>
        <w:t>bulunan</w:t>
      </w:r>
      <w:r>
        <w:rPr>
          <w:color w:val="FF0000"/>
          <w:spacing w:val="21"/>
          <w:sz w:val="20"/>
        </w:rPr>
        <w:t xml:space="preserve"> </w:t>
      </w:r>
      <w:r>
        <w:rPr>
          <w:color w:val="FF0000"/>
          <w:sz w:val="20"/>
        </w:rPr>
        <w:t>tabloların</w:t>
      </w:r>
      <w:r>
        <w:rPr>
          <w:color w:val="FF0000"/>
          <w:spacing w:val="19"/>
          <w:sz w:val="20"/>
        </w:rPr>
        <w:t xml:space="preserve"> </w:t>
      </w:r>
      <w:r>
        <w:rPr>
          <w:color w:val="FF0000"/>
          <w:sz w:val="20"/>
        </w:rPr>
        <w:t>doldurulması</w:t>
      </w:r>
      <w:r>
        <w:rPr>
          <w:color w:val="FF0000"/>
          <w:spacing w:val="21"/>
          <w:sz w:val="20"/>
        </w:rPr>
        <w:t xml:space="preserve"> </w:t>
      </w:r>
      <w:r>
        <w:rPr>
          <w:color w:val="FF0000"/>
          <w:sz w:val="20"/>
        </w:rPr>
        <w:t>zorunludur.</w:t>
      </w:r>
      <w:r>
        <w:rPr>
          <w:color w:val="FF0000"/>
          <w:spacing w:val="23"/>
          <w:sz w:val="20"/>
        </w:rPr>
        <w:t xml:space="preserve"> </w:t>
      </w:r>
      <w:r>
        <w:rPr>
          <w:color w:val="FF0000"/>
          <w:sz w:val="20"/>
        </w:rPr>
        <w:t>Dilekçe</w:t>
      </w:r>
      <w:r>
        <w:rPr>
          <w:color w:val="FF0000"/>
          <w:spacing w:val="21"/>
          <w:sz w:val="20"/>
        </w:rPr>
        <w:t xml:space="preserve"> </w:t>
      </w:r>
      <w:r>
        <w:rPr>
          <w:color w:val="FF0000"/>
          <w:sz w:val="20"/>
        </w:rPr>
        <w:t>doldurulduktan</w:t>
      </w:r>
      <w:r>
        <w:rPr>
          <w:color w:val="FF0000"/>
          <w:spacing w:val="21"/>
          <w:sz w:val="20"/>
        </w:rPr>
        <w:t xml:space="preserve"> </w:t>
      </w:r>
      <w:r>
        <w:rPr>
          <w:color w:val="FF0000"/>
          <w:sz w:val="20"/>
        </w:rPr>
        <w:t>sonra</w:t>
      </w:r>
      <w:r>
        <w:rPr>
          <w:color w:val="FF0000"/>
          <w:spacing w:val="22"/>
          <w:sz w:val="20"/>
        </w:rPr>
        <w:t xml:space="preserve"> </w:t>
      </w:r>
      <w:r>
        <w:rPr>
          <w:color w:val="FF0000"/>
          <w:sz w:val="20"/>
        </w:rPr>
        <w:t>bir</w:t>
      </w:r>
      <w:r>
        <w:rPr>
          <w:color w:val="FF0000"/>
          <w:spacing w:val="21"/>
          <w:sz w:val="20"/>
        </w:rPr>
        <w:t xml:space="preserve"> </w:t>
      </w:r>
      <w:r>
        <w:rPr>
          <w:color w:val="FF0000"/>
          <w:sz w:val="20"/>
        </w:rPr>
        <w:t>çıktısı</w:t>
      </w:r>
      <w:r>
        <w:rPr>
          <w:color w:val="FF0000"/>
          <w:spacing w:val="-47"/>
          <w:sz w:val="20"/>
        </w:rPr>
        <w:t xml:space="preserve"> </w:t>
      </w:r>
      <w:r>
        <w:rPr>
          <w:color w:val="FF0000"/>
          <w:sz w:val="20"/>
        </w:rPr>
        <w:t>alınarak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imzalanmalı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ve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diğer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kayıt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evrakları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ile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birlikte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kayıt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bürosunda teslim</w:t>
      </w:r>
      <w:r>
        <w:rPr>
          <w:color w:val="FF0000"/>
          <w:spacing w:val="-7"/>
          <w:sz w:val="20"/>
        </w:rPr>
        <w:t xml:space="preserve"> </w:t>
      </w:r>
      <w:r>
        <w:rPr>
          <w:color w:val="FF0000"/>
          <w:sz w:val="20"/>
        </w:rPr>
        <w:t>edilmelidir.</w:t>
      </w:r>
    </w:p>
    <w:sectPr w:rsidR="0097024B">
      <w:type w:val="continuous"/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028"/>
    <w:multiLevelType w:val="hybridMultilevel"/>
    <w:tmpl w:val="339E7EDC"/>
    <w:lvl w:ilvl="0" w:tplc="239C721A">
      <w:start w:val="1"/>
      <w:numFmt w:val="decimal"/>
      <w:lvlText w:val="%1-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FB4E324">
      <w:numFmt w:val="bullet"/>
      <w:lvlText w:val="•"/>
      <w:lvlJc w:val="left"/>
      <w:pPr>
        <w:ind w:left="1417" w:hanging="428"/>
      </w:pPr>
      <w:rPr>
        <w:rFonts w:hint="default"/>
        <w:lang w:val="tr-TR" w:eastAsia="en-US" w:bidi="ar-SA"/>
      </w:rPr>
    </w:lvl>
    <w:lvl w:ilvl="2" w:tplc="7142926C">
      <w:numFmt w:val="bullet"/>
      <w:lvlText w:val="•"/>
      <w:lvlJc w:val="left"/>
      <w:pPr>
        <w:ind w:left="2294" w:hanging="428"/>
      </w:pPr>
      <w:rPr>
        <w:rFonts w:hint="default"/>
        <w:lang w:val="tr-TR" w:eastAsia="en-US" w:bidi="ar-SA"/>
      </w:rPr>
    </w:lvl>
    <w:lvl w:ilvl="3" w:tplc="D5C699EE">
      <w:numFmt w:val="bullet"/>
      <w:lvlText w:val="•"/>
      <w:lvlJc w:val="left"/>
      <w:pPr>
        <w:ind w:left="3171" w:hanging="428"/>
      </w:pPr>
      <w:rPr>
        <w:rFonts w:hint="default"/>
        <w:lang w:val="tr-TR" w:eastAsia="en-US" w:bidi="ar-SA"/>
      </w:rPr>
    </w:lvl>
    <w:lvl w:ilvl="4" w:tplc="C4C2E30A">
      <w:numFmt w:val="bullet"/>
      <w:lvlText w:val="•"/>
      <w:lvlJc w:val="left"/>
      <w:pPr>
        <w:ind w:left="4048" w:hanging="428"/>
      </w:pPr>
      <w:rPr>
        <w:rFonts w:hint="default"/>
        <w:lang w:val="tr-TR" w:eastAsia="en-US" w:bidi="ar-SA"/>
      </w:rPr>
    </w:lvl>
    <w:lvl w:ilvl="5" w:tplc="847292D6">
      <w:numFmt w:val="bullet"/>
      <w:lvlText w:val="•"/>
      <w:lvlJc w:val="left"/>
      <w:pPr>
        <w:ind w:left="4925" w:hanging="428"/>
      </w:pPr>
      <w:rPr>
        <w:rFonts w:hint="default"/>
        <w:lang w:val="tr-TR" w:eastAsia="en-US" w:bidi="ar-SA"/>
      </w:rPr>
    </w:lvl>
    <w:lvl w:ilvl="6" w:tplc="9DBEEB2A">
      <w:numFmt w:val="bullet"/>
      <w:lvlText w:val="•"/>
      <w:lvlJc w:val="left"/>
      <w:pPr>
        <w:ind w:left="5802" w:hanging="428"/>
      </w:pPr>
      <w:rPr>
        <w:rFonts w:hint="default"/>
        <w:lang w:val="tr-TR" w:eastAsia="en-US" w:bidi="ar-SA"/>
      </w:rPr>
    </w:lvl>
    <w:lvl w:ilvl="7" w:tplc="56E40048">
      <w:numFmt w:val="bullet"/>
      <w:lvlText w:val="•"/>
      <w:lvlJc w:val="left"/>
      <w:pPr>
        <w:ind w:left="6679" w:hanging="428"/>
      </w:pPr>
      <w:rPr>
        <w:rFonts w:hint="default"/>
        <w:lang w:val="tr-TR" w:eastAsia="en-US" w:bidi="ar-SA"/>
      </w:rPr>
    </w:lvl>
    <w:lvl w:ilvl="8" w:tplc="2660BD7C">
      <w:numFmt w:val="bullet"/>
      <w:lvlText w:val="•"/>
      <w:lvlJc w:val="left"/>
      <w:pPr>
        <w:ind w:left="7556" w:hanging="4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B"/>
    <w:rsid w:val="00071475"/>
    <w:rsid w:val="001315ED"/>
    <w:rsid w:val="0068566E"/>
    <w:rsid w:val="0097024B"/>
    <w:rsid w:val="00A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8E1D"/>
  <w15:docId w15:val="{12B1CD10-B631-4748-BFE6-2A5DC73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3" w:hanging="428"/>
    </w:pPr>
  </w:style>
  <w:style w:type="paragraph" w:styleId="KonuBal">
    <w:name w:val="Title"/>
    <w:basedOn w:val="Normal"/>
    <w:uiPriority w:val="1"/>
    <w:qFormat/>
    <w:pPr>
      <w:spacing w:before="75"/>
      <w:ind w:left="1916" w:right="192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mer.kl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o.klu.edu.tr/" TargetMode="External"/><Relationship Id="rId5" Type="http://schemas.openxmlformats.org/officeDocument/2006/relationships/hyperlink" Target="https://oidb.kl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M. Tahir İBİŞ</cp:lastModifiedBy>
  <cp:revision>5</cp:revision>
  <dcterms:created xsi:type="dcterms:W3CDTF">2023-09-01T06:01:00Z</dcterms:created>
  <dcterms:modified xsi:type="dcterms:W3CDTF">2023-10-13T13:27:00Z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